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D1" w:rsidRPr="008D60E9" w:rsidRDefault="000217D1" w:rsidP="008D60E9">
      <w:pPr>
        <w:ind w:left="360"/>
        <w:jc w:val="both"/>
        <w:rPr>
          <w:sz w:val="36"/>
          <w:szCs w:val="36"/>
        </w:rPr>
      </w:pPr>
      <w:r w:rsidRPr="008D60E9">
        <w:rPr>
          <w:sz w:val="36"/>
          <w:szCs w:val="36"/>
        </w:rPr>
        <w:t>What is your philosophy of interscholastic athletics</w:t>
      </w:r>
      <w:r w:rsidR="008D60E9" w:rsidRPr="008D60E9">
        <w:rPr>
          <w:sz w:val="36"/>
          <w:szCs w:val="36"/>
        </w:rPr>
        <w:t xml:space="preserve"> and how does it relate to the goals of the school/district</w:t>
      </w:r>
      <w:r w:rsidRPr="008D60E9">
        <w:rPr>
          <w:sz w:val="36"/>
          <w:szCs w:val="36"/>
        </w:rPr>
        <w:t>?</w:t>
      </w:r>
    </w:p>
    <w:p w:rsidR="000217D1" w:rsidRPr="000217D1" w:rsidRDefault="000217D1" w:rsidP="008D60E9">
      <w:pPr>
        <w:pStyle w:val="ListParagraph"/>
        <w:jc w:val="both"/>
        <w:rPr>
          <w:sz w:val="36"/>
          <w:szCs w:val="36"/>
        </w:rPr>
      </w:pPr>
    </w:p>
    <w:p w:rsidR="000217D1" w:rsidRPr="008D60E9" w:rsidRDefault="000217D1" w:rsidP="008D60E9">
      <w:pPr>
        <w:ind w:left="360"/>
        <w:jc w:val="both"/>
        <w:rPr>
          <w:sz w:val="36"/>
          <w:szCs w:val="36"/>
        </w:rPr>
      </w:pPr>
      <w:r w:rsidRPr="008D60E9">
        <w:rPr>
          <w:sz w:val="36"/>
          <w:szCs w:val="36"/>
        </w:rPr>
        <w:t>What is the athletic director’s role in administering an interscholastic athletic program?</w:t>
      </w:r>
    </w:p>
    <w:p w:rsidR="000217D1" w:rsidRPr="000217D1" w:rsidRDefault="000217D1" w:rsidP="008D60E9">
      <w:pPr>
        <w:jc w:val="both"/>
        <w:rPr>
          <w:sz w:val="36"/>
          <w:szCs w:val="36"/>
        </w:rPr>
      </w:pPr>
    </w:p>
    <w:p w:rsidR="000217D1" w:rsidRPr="008D60E9" w:rsidRDefault="000217D1" w:rsidP="008D60E9">
      <w:pPr>
        <w:ind w:left="360"/>
        <w:jc w:val="both"/>
        <w:rPr>
          <w:sz w:val="36"/>
          <w:szCs w:val="36"/>
        </w:rPr>
      </w:pPr>
      <w:r w:rsidRPr="008D60E9">
        <w:rPr>
          <w:sz w:val="36"/>
          <w:szCs w:val="36"/>
        </w:rPr>
        <w:t>What is your vision for the professional development of the coaching staff?</w:t>
      </w:r>
    </w:p>
    <w:p w:rsidR="000217D1" w:rsidRPr="000217D1" w:rsidRDefault="000217D1" w:rsidP="008D60E9">
      <w:pPr>
        <w:jc w:val="both"/>
        <w:rPr>
          <w:sz w:val="36"/>
          <w:szCs w:val="36"/>
        </w:rPr>
      </w:pPr>
    </w:p>
    <w:p w:rsidR="000217D1" w:rsidRPr="008D60E9" w:rsidRDefault="000217D1" w:rsidP="008D60E9">
      <w:pPr>
        <w:ind w:left="360"/>
        <w:jc w:val="both"/>
        <w:rPr>
          <w:sz w:val="36"/>
          <w:szCs w:val="36"/>
        </w:rPr>
      </w:pPr>
      <w:r w:rsidRPr="008D60E9">
        <w:rPr>
          <w:sz w:val="36"/>
          <w:szCs w:val="36"/>
        </w:rPr>
        <w:t>What are your expectations of coaches in the supervision of student-athletes?</w:t>
      </w:r>
    </w:p>
    <w:p w:rsidR="000217D1" w:rsidRPr="000217D1" w:rsidRDefault="000217D1" w:rsidP="008D60E9">
      <w:pPr>
        <w:jc w:val="both"/>
        <w:rPr>
          <w:sz w:val="36"/>
          <w:szCs w:val="36"/>
        </w:rPr>
      </w:pPr>
    </w:p>
    <w:p w:rsidR="000217D1" w:rsidRPr="008D60E9" w:rsidRDefault="000217D1" w:rsidP="008D60E9">
      <w:pPr>
        <w:ind w:left="360"/>
        <w:jc w:val="both"/>
        <w:rPr>
          <w:sz w:val="36"/>
          <w:szCs w:val="36"/>
        </w:rPr>
      </w:pPr>
      <w:r w:rsidRPr="008D60E9">
        <w:rPr>
          <w:sz w:val="36"/>
          <w:szCs w:val="36"/>
        </w:rPr>
        <w:t>What is the role of the AD in the post-secondary planning and preparation of student-athletes?</w:t>
      </w:r>
    </w:p>
    <w:p w:rsidR="000217D1" w:rsidRPr="000217D1" w:rsidRDefault="000217D1" w:rsidP="008D60E9">
      <w:pPr>
        <w:jc w:val="both"/>
        <w:rPr>
          <w:sz w:val="36"/>
          <w:szCs w:val="36"/>
        </w:rPr>
      </w:pPr>
    </w:p>
    <w:p w:rsidR="000217D1" w:rsidRPr="008D60E9" w:rsidRDefault="000217D1" w:rsidP="008D60E9">
      <w:pPr>
        <w:ind w:left="360"/>
        <w:jc w:val="both"/>
        <w:rPr>
          <w:sz w:val="36"/>
          <w:szCs w:val="36"/>
        </w:rPr>
      </w:pPr>
      <w:r w:rsidRPr="008D60E9">
        <w:rPr>
          <w:sz w:val="36"/>
          <w:szCs w:val="36"/>
        </w:rPr>
        <w:t>How will you deal with coaches resistant to sharing athletes and/or facilities?</w:t>
      </w:r>
      <w:bookmarkStart w:id="0" w:name="_GoBack"/>
      <w:bookmarkEnd w:id="0"/>
    </w:p>
    <w:p w:rsidR="008D60E9" w:rsidRPr="008D60E9" w:rsidRDefault="008D60E9" w:rsidP="008D60E9">
      <w:pPr>
        <w:jc w:val="both"/>
        <w:rPr>
          <w:sz w:val="36"/>
          <w:szCs w:val="36"/>
        </w:rPr>
      </w:pPr>
    </w:p>
    <w:p w:rsidR="000217D1" w:rsidRPr="008D60E9" w:rsidRDefault="000217D1" w:rsidP="008D60E9">
      <w:pPr>
        <w:ind w:left="360"/>
        <w:jc w:val="both"/>
        <w:rPr>
          <w:sz w:val="36"/>
          <w:szCs w:val="36"/>
        </w:rPr>
      </w:pPr>
      <w:r w:rsidRPr="008D60E9">
        <w:rPr>
          <w:sz w:val="36"/>
          <w:szCs w:val="36"/>
        </w:rPr>
        <w:t>How will you ensure that coaches will interact with booster clubs and parent groups in an appropriate manner?</w:t>
      </w:r>
    </w:p>
    <w:sectPr w:rsidR="000217D1" w:rsidRPr="008D6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556C"/>
    <w:multiLevelType w:val="hybridMultilevel"/>
    <w:tmpl w:val="520A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D1"/>
    <w:rsid w:val="000217D1"/>
    <w:rsid w:val="008D60E9"/>
    <w:rsid w:val="00C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Barreras, Kenneth M</dc:creator>
  <cp:lastModifiedBy>Barreras, Kenneth M</cp:lastModifiedBy>
  <cp:revision>1</cp:revision>
  <dcterms:created xsi:type="dcterms:W3CDTF">2014-05-19T22:56:00Z</dcterms:created>
  <dcterms:modified xsi:type="dcterms:W3CDTF">2014-05-19T23:09:00Z</dcterms:modified>
</cp:coreProperties>
</file>